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color w:val="FFCC00"/>
          <w:sz w:val="22"/>
          <w:szCs w:val="22"/>
        </w:rPr>
        <w:t xml:space="preserve">● </w:t>
      </w:r>
      <w:r>
        <w:rPr>
          <w:rFonts w:ascii="Calibri" w:cs="Calibri" w:eastAsia="Calibri" w:hAnsi="Calibri"/>
          <w:b/>
          <w:bCs/>
          <w:color w:val="0A2A6B"/>
          <w:sz w:val="24"/>
          <w:szCs w:val="24"/>
        </w:rPr>
        <w:t xml:space="preserve">Dopomoga</w:t>
      </w:r>
      <w:r>
        <w:rPr>
          <w:rFonts w:ascii="Calibri" w:cs="Calibri" w:eastAsia="Calibri" w:hAnsi="Calibri"/>
          <w:color w:val="6E7A95"/>
          <w:sz w:val="18"/>
          <w:szCs w:val="18"/>
        </w:rPr>
        <w:t xml:space="preserve">   шаблон листа</w:t>
      </w:r>
    </w:p>
    <w:p>
      <w:pPr>
        <w:pStyle w:val="Heading1"/>
        <w:spacing w:after="120"/>
      </w:pPr>
      <w:r>
        <w:rPr>
          <w:rFonts w:ascii="Calibri" w:cs="Calibri" w:eastAsia="Calibri" w:hAnsi="Calibri"/>
          <w:b/>
          <w:bCs/>
          <w:color w:val="0A2A6B"/>
          <w:sz w:val="32"/>
          <w:szCs w:val="32"/>
        </w:rPr>
        <w:t xml:space="preserve">Повернення депозиту (borg terugvragen)</w:t>
      </w:r>
    </w:p>
    <w:p>
      <w:pPr>
        <w:spacing w:after="120" w:before="0"/>
      </w:pPr>
      <w:r>
        <w:rPr>
          <w:rFonts w:ascii="Calibri" w:cs="Calibri" w:eastAsia="Calibri" w:hAnsi="Calibri"/>
          <w:color w:val="3B4765"/>
          <w:sz w:val="21"/>
          <w:szCs w:val="21"/>
        </w:rPr>
        <w:t xml:space="preserve">Формальна вимога повернути депозит (waarborgsom), якщо оренда закінчилася, а гроші не віддають. Це sommatie/ingebrekestelling: даєш орендодавцю чіткий строк 14 днів, після якого можеш нараховувати законні відсотки (wettelijke rente) і йти далі — до суду. Утримати з депозиту можна лише реальні, доведені пошкодження чи борги — не «звичайний знос» (normale slijtage).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0A2A6B"/>
          <w:sz w:val="24"/>
          <w:szCs w:val="24"/>
        </w:rPr>
        <w:t xml:space="preserve">Лист (нідерландською) — заповни поля у [дужках]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Betreft: sommatie tot terugbetaling waarborgsom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[ADRES WONING]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Geachte heer/mevrouw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[NAAM VERHUURDER]</w:t>
      </w:r>
      <w:r>
        <w:rPr>
          <w:rFonts w:ascii="Calibri" w:cs="Calibri" w:eastAsia="Calibri" w:hAnsi="Calibri"/>
          <w:sz w:val="21"/>
          <w:szCs w:val="21"/>
        </w:rPr>
        <w:t xml:space="preserve">,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De huurovereenkomst voor de woning aan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[ADRES WONING]</w:t>
      </w:r>
      <w:r>
        <w:rPr>
          <w:rFonts w:ascii="Calibri" w:cs="Calibri" w:eastAsia="Calibri" w:hAnsi="Calibri"/>
          <w:sz w:val="21"/>
          <w:szCs w:val="21"/>
        </w:rPr>
        <w:t xml:space="preserve"> is per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[EINDDATUM HUUR]</w:t>
      </w:r>
      <w:r>
        <w:rPr>
          <w:rFonts w:ascii="Calibri" w:cs="Calibri" w:eastAsia="Calibri" w:hAnsi="Calibri"/>
          <w:sz w:val="21"/>
          <w:szCs w:val="21"/>
        </w:rPr>
        <w:t xml:space="preserve"> geëindigd en de woning is in goede staat opgeleverd.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Bij aanvang van de huur heb ik een waarborgsom van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[BEDRAG BORG]</w:t>
      </w:r>
      <w:r>
        <w:rPr>
          <w:rFonts w:ascii="Calibri" w:cs="Calibri" w:eastAsia="Calibri" w:hAnsi="Calibri"/>
          <w:sz w:val="21"/>
          <w:szCs w:val="21"/>
        </w:rPr>
        <w:t xml:space="preserve"> betaald. Tot op heden heb ik deze niet (volledig) terugontvangen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[, ondanks mijn eerdere verzoek van [DATUM EERDER VERZOEK]</w:t>
      </w:r>
      <w:r>
        <w:rPr>
          <w:rFonts w:ascii="Calibri" w:cs="Calibri" w:eastAsia="Calibri" w:hAnsi="Calibri"/>
          <w:sz w:val="21"/>
          <w:szCs w:val="21"/>
        </w:rPr>
        <w:t xml:space="preserve"> — verwijder dit deel als dit uw eerste verzoek is].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Ik stel u hierbij in gebreke en sommeer u het bedrag van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[BEDRAG]</w:t>
      </w:r>
      <w:r>
        <w:rPr>
          <w:rFonts w:ascii="Calibri" w:cs="Calibri" w:eastAsia="Calibri" w:hAnsi="Calibri"/>
          <w:sz w:val="21"/>
          <w:szCs w:val="21"/>
        </w:rPr>
        <w:t xml:space="preserve"> binnen 14 dagen na dagtekening van deze brief over te maken op rekeningnummer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[IBAN]</w:t>
      </w:r>
      <w:r>
        <w:rPr>
          <w:rFonts w:ascii="Calibri" w:cs="Calibri" w:eastAsia="Calibri" w:hAnsi="Calibri"/>
          <w:sz w:val="21"/>
          <w:szCs w:val="21"/>
        </w:rPr>
        <w:t xml:space="preserve">, ten name van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[VOORNAAM ACHTERNAAM]</w:t>
      </w:r>
      <w:r>
        <w:rPr>
          <w:rFonts w:ascii="Calibri" w:cs="Calibri" w:eastAsia="Calibri" w:hAnsi="Calibri"/>
          <w:sz w:val="21"/>
          <w:szCs w:val="21"/>
        </w:rPr>
        <w:t xml:space="preserve">.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Indien u meent kosten te mogen inhouden, verzoek ik u binnen dezelfde termijn een gespecificeerde opgave met bewijsstukken te sturen. Normale slijtage komt voor uw rekening en mag niet worden verrekend.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Blijft betaling uit, dan maak ik zonder nadere aankondiging aanspraak op de wettelijke rente en zal ik verdere (juridische) stappen ondernemen.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Ik ben bereikbaar op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[TELEFOONNUMMER]</w:t>
      </w:r>
      <w:r>
        <w:rPr>
          <w:rFonts w:ascii="Calibri" w:cs="Calibri" w:eastAsia="Calibri" w:hAnsi="Calibri"/>
          <w:sz w:val="21"/>
          <w:szCs w:val="21"/>
        </w:rPr>
        <w:t xml:space="preserve"> en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[E-MAILADRES]</w:t>
      </w:r>
      <w:r>
        <w:rPr>
          <w:rFonts w:ascii="Calibri" w:cs="Calibri" w:eastAsia="Calibri" w:hAnsi="Calibri"/>
          <w:sz w:val="21"/>
          <w:szCs w:val="21"/>
        </w:rPr>
        <w:t xml:space="preserve">.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Met vriendelijke groet,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[VOORNAAM ACHTERNAAM]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[PLAATS]</w:t>
      </w:r>
      <w:r>
        <w:rPr>
          <w:rFonts w:ascii="Calibri" w:cs="Calibri" w:eastAsia="Calibri" w:hAnsi="Calibri"/>
          <w:sz w:val="21"/>
          <w:szCs w:val="21"/>
        </w:rPr>
        <w:t xml:space="preserve">,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[DATUM]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[HANDTEKENING]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0A2A6B"/>
          <w:sz w:val="24"/>
          <w:szCs w:val="24"/>
        </w:rPr>
        <w:t xml:space="preserve">Що вписати у поля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[NAAM VERHUURDER] / [ADRES WONING]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Орендодавець і адреса житла — як у договорі.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[EINDDATUM HUUR]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Останній день оренди (з листа про розірвання чи договору).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[BEDRAG BORG] / [BEDRAG]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Скільки заплатив(ла) депозиту і скільки вимагаєш назад (повну суму або залишок).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[DATUM EERDER VERZOEK]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Якщо вже просив(ла) повернути — дата того звернення; якщо це перший лист — прибери фрагмент у квадратних дужках.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[IBAN] / [VOORNAAM ACHTERNAAM]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Рахунок для повернення і на чиє імʼя.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[TELEFOONNUMMER] / [E-MAILADRES]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Контакти.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[PLAATS], [DATUM] / [HANDTEKENING]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Місто, дата, підпис.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0A2A6B"/>
          <w:sz w:val="24"/>
          <w:szCs w:val="24"/>
        </w:rPr>
        <w:t xml:space="preserve">Додатки до листа</w:t>
      </w:r>
    </w:p>
    <w:p>
      <w:pPr>
        <w:spacing w:after="120" w:before="0"/>
      </w:pPr>
      <w:r>
        <w:rPr>
          <w:rFonts w:ascii="Calibri" w:cs="Calibri" w:eastAsia="Calibri" w:hAnsi="Calibri"/>
          <w:sz w:val="21"/>
          <w:szCs w:val="21"/>
        </w:rPr>
        <w:t xml:space="preserve">• Квитанція/виписка про сплату депозиту.</w:t>
      </w:r>
    </w:p>
    <w:p>
      <w:pPr>
        <w:spacing w:after="120" w:before="0"/>
      </w:pPr>
      <w:r>
        <w:rPr>
          <w:rFonts w:ascii="Calibri" w:cs="Calibri" w:eastAsia="Calibri" w:hAnsi="Calibri"/>
          <w:sz w:val="21"/>
          <w:szCs w:val="21"/>
        </w:rPr>
        <w:t xml:space="preserve">• Акт прийому-передачі або фото житла при виїзді (eindinspectie).</w:t>
      </w:r>
    </w:p>
    <w:p>
      <w:pPr>
        <w:spacing w:after="120" w:before="0"/>
      </w:pPr>
      <w:r>
        <w:rPr>
          <w:rFonts w:ascii="Calibri" w:cs="Calibri" w:eastAsia="Calibri" w:hAnsi="Calibri"/>
          <w:sz w:val="21"/>
          <w:szCs w:val="21"/>
        </w:rPr>
        <w:t xml:space="preserve">• Попереднє листування про повернення, якщо було.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0A2A6B"/>
          <w:sz w:val="24"/>
          <w:szCs w:val="24"/>
        </w:rPr>
        <w:t xml:space="preserve">Як подати</w:t>
      </w:r>
    </w:p>
    <w:p>
      <w:pPr>
        <w:spacing w:after="120" w:before="0"/>
      </w:pPr>
      <w:r>
        <w:rPr>
          <w:rFonts w:ascii="Calibri" w:cs="Calibri" w:eastAsia="Calibri" w:hAnsi="Calibri"/>
          <w:sz w:val="21"/>
          <w:szCs w:val="21"/>
        </w:rPr>
        <w:t xml:space="preserve">1. Надішли рекомендованим (aangetekend) і збережи копію — строк 14 днів рахується від дати листа.</w:t>
      </w:r>
    </w:p>
    <w:p>
      <w:pPr>
        <w:spacing w:after="120" w:before="0"/>
      </w:pPr>
      <w:r>
        <w:rPr>
          <w:rFonts w:ascii="Calibri" w:cs="Calibri" w:eastAsia="Calibri" w:hAnsi="Calibri"/>
          <w:sz w:val="21"/>
          <w:szCs w:val="21"/>
        </w:rPr>
        <w:t xml:space="preserve">2. Минуло 14 днів без оплати — безкоштовно йди в Juridisch Loket: підкажуть наступний крок (зазвичай — позов до kantonrechter; держмито часто менше за депозит).</w:t>
      </w:r>
    </w:p>
    <w:p>
      <w:pPr>
        <w:spacing w:after="120" w:before="0"/>
      </w:pPr>
      <w:r>
        <w:rPr>
          <w:rFonts w:ascii="Calibri" w:cs="Calibri" w:eastAsia="Calibri" w:hAnsi="Calibri"/>
          <w:sz w:val="21"/>
          <w:szCs w:val="21"/>
        </w:rPr>
        <w:t xml:space="preserve">3. Часткове утримання без специфікації з доказами — теж привід вимагати і сперечатися: тягар доведення на орендодавцеві.</w:t>
      </w:r>
    </w:p>
    <w:p>
      <w:pPr>
        <w:pBdr>
          <w:top w:val="single" w:color="E6E9F2" w:sz="4"/>
        </w:pBdr>
        <w:spacing w:before="360"/>
      </w:pPr>
      <w:r>
        <w:rPr>
          <w:rFonts w:ascii="Calibri" w:cs="Calibri" w:eastAsia="Calibri" w:hAnsi="Calibri"/>
          <w:color w:val="6E7A95"/>
          <w:sz w:val="16"/>
          <w:szCs w:val="16"/>
        </w:rPr>
        <w:t xml:space="preserve">Офіційне джерело: https://www.rijksoverheid.nl/themas/bouwen-en-wonen/woning-huren</w:t>
      </w:r>
    </w:p>
    <w:p>
      <w:r>
        <w:rPr>
          <w:rFonts w:ascii="Calibri" w:cs="Calibri" w:eastAsia="Calibri" w:hAnsi="Calibri"/>
          <w:color w:val="6E7A95"/>
          <w:sz w:val="14"/>
          <w:szCs w:val="14"/>
        </w:rPr>
        <w:t xml:space="preserve">Шаблон Dopomoga (uadopomoga.eu) · v1.1 · перевірено 17.07.2026. Це довідковий матеріал, а не юридична консультація. Вимоги та суми змінюються — перед використанням звір актуальні правила за офіційним джерелом, вказаним у документі.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2026-07-17T09:52:06.788Z</dcterms:created>
  <dcterms:modified xsi:type="dcterms:W3CDTF">2026-07-17T09:52:06.788Z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