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color w:val="FFCC00"/>
          <w:sz w:val="22"/>
          <w:szCs w:val="22"/>
        </w:rPr>
        <w:t xml:space="preserve">● </w:t>
      </w: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Dopomoga</w:t>
      </w:r>
      <w:r>
        <w:rPr>
          <w:rFonts w:ascii="Calibri" w:cs="Calibri" w:eastAsia="Calibri" w:hAnsi="Calibri"/>
          <w:color w:val="6E7A95"/>
          <w:sz w:val="18"/>
          <w:szCs w:val="18"/>
        </w:rPr>
        <w:t xml:space="preserve">   шаблон листа</w:t>
      </w:r>
    </w:p>
    <w:p>
      <w:pPr>
        <w:pStyle w:val="Heading1"/>
        <w:spacing w:after="120"/>
      </w:pPr>
      <w:r>
        <w:rPr>
          <w:rFonts w:ascii="Calibri" w:cs="Calibri" w:eastAsia="Calibri" w:hAnsi="Calibri"/>
          <w:b/>
          <w:bCs/>
          <w:color w:val="0A2A6B"/>
          <w:sz w:val="32"/>
          <w:szCs w:val="32"/>
        </w:rPr>
        <w:t xml:space="preserve">Анкета юридичної консультації</w:t>
      </w:r>
    </w:p>
    <w:p>
      <w:pPr>
        <w:spacing w:after="120" w:before="0"/>
      </w:pPr>
      <w:r>
        <w:rPr>
          <w:rFonts w:ascii="Calibri" w:cs="Calibri" w:eastAsia="Calibri" w:hAnsi="Calibri"/>
          <w:color w:val="3B4765"/>
          <w:sz w:val="21"/>
          <w:szCs w:val="21"/>
        </w:rPr>
        <w:t xml:space="preserve">Анкета для підготовки до безкоштовної юридичної консультації (Juridisch Loket або юрист). Заповни її заздалегідь — чітко сформульоване питання і зібрані документи економлять пів консультації. Можеш заповнити українською для себе і взяти з собою; ключові поля продубльовані нідерландською.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Лист (нідерландською) — заповни поля у [дужках]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Intakeformulier juridisch advies / Анкета для юридичної консультації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1. Persoonsgegevens / Особисті дані: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Naam / Імʼя: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[VOORNAAM ACHTERNAAM]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Geboortedatum / Дата народження: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[GEBOORTEDATUM]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Adres / Адреса: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[ADRES]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Telefoon / Телефон: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[TELEFOONNUMMER]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E-mail: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[E-MAILADRES]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Voorkeurstaal / Мова: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[OEKRAÏENS / ENGELS / NEDERLANDS]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2. Onderwerp / Тема звернення (підкресли): huur (оренда) · werk (робота) · uitkering/toeslagen (виплати) · verblijf (статус перебування) · koop/contract (покупки й договори) · schulden (борги) · familie (сімʼя) · anders (інше):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[ANDERS]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3. Wat is er gebeurd? / Що сталося? Хронологія — 3–6 речень, з датами: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[CHRONOLOGIE — ЩО, КОЛИ, ХТО]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4. Wat heeft u al gedaan? / Що ти вже зробив(-ла)? (листи, дзвінки, скарги, відповіді другої сторони):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[REEDS ONDERNOMEN STAPPEN]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5. Welke documenten neemt u mee? / Які документи додаєш? (договір, листи, фото, квитанції):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[LIJST VAN DOCUMENTEN]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6. Wat wilt u bereiken? / Якого результату хочеш? (повернути депозит, скасувати рахунок, зрозуміти права…):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[GEWENST RESULTAAT]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7. Termijnen / Дедлайни: чи є у справі строк, який спливає (відповідь до дати, суд, оскарження)?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[DEADLINE — DATUM OF "GEEN"]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Що вписати у поля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[CHRONOLOGIE — ЩО, КОЛИ, ХТО]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Пиши фактами і з датами: «12.03 підписав договір; 01.04 орендодавець підняв оплату…». Без емоцій — лише послідовність подій.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[REEDS ONDERNOMEN STAPPEN]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Кому писав/дзвонив і що відповіли. Якщо нічого — так і напиши.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[LIJST VAN DOCUMENTEN]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Перелічи все, що береш із собою. Оригінали + копії.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[GEWENST RESULTAAT]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Один-два конкретні результати — це визначає, яку стратегію запропонує юрист.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[DEADLINE — DATUM OF "GEEN"]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Строки критичні: якщо є лист із датою відповіді чи судовим засіданням — вкажи першим.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Як подати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1. Juridisch Loket — безкоштовно: juridischloket.nl, телефон або візит у відділення (перевір години прийому).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2. Візьми анкету + документи з пункту 5. Якщо нідерландської/англійської мало — попроси про допомогу з перекладом заздалегідь.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3. Для складних справ Juridisch Loket скерує до адвоката за субсидованою ставкою (toevoeging) — питай про це прямо.</w:t>
      </w:r>
    </w:p>
    <w:p>
      <w:pPr>
        <w:pBdr>
          <w:top w:val="single" w:color="E6E9F2" w:sz="4"/>
        </w:pBdr>
        <w:spacing w:before="360"/>
      </w:pPr>
      <w:r>
        <w:rPr>
          <w:rFonts w:ascii="Calibri" w:cs="Calibri" w:eastAsia="Calibri" w:hAnsi="Calibri"/>
          <w:color w:val="6E7A95"/>
          <w:sz w:val="16"/>
          <w:szCs w:val="16"/>
        </w:rPr>
        <w:t xml:space="preserve">Офіційне джерело: https://www.juridischloket.nl/</w:t>
      </w:r>
    </w:p>
    <w:p>
      <w:r>
        <w:rPr>
          <w:rFonts w:ascii="Calibri" w:cs="Calibri" w:eastAsia="Calibri" w:hAnsi="Calibri"/>
          <w:color w:val="6E7A95"/>
          <w:sz w:val="14"/>
          <w:szCs w:val="14"/>
        </w:rPr>
        <w:t xml:space="preserve">Шаблон Dopomoga (uadopomoga.eu) · v1.0 · перевірено 01.05.2026. Це довідковий матеріал, а не юридична консультація. Вимоги та суми змінюються — перед використанням звір актуальні правила за офіційним джерелом, вказаним у документі.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2026-06-11T18:05:48.071Z</dcterms:created>
  <dcterms:modified xsi:type="dcterms:W3CDTF">2026-06-11T18:05:48.071Z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